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5C" w:rsidRPr="009212CE" w:rsidRDefault="00F0785C" w:rsidP="00F078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785C" w:rsidRPr="009212CE" w:rsidRDefault="00F0785C" w:rsidP="00F07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b/>
          <w:sz w:val="28"/>
          <w:szCs w:val="28"/>
        </w:rPr>
        <w:t>Информация о</w:t>
      </w:r>
      <w:r w:rsidR="00681EB7" w:rsidRPr="009212CE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9212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5358" w:rsidRPr="009212CE">
        <w:rPr>
          <w:rFonts w:ascii="Times New Roman" w:eastAsia="Times New Roman" w:hAnsi="Times New Roman" w:cs="Times New Roman"/>
          <w:b/>
          <w:sz w:val="28"/>
          <w:szCs w:val="28"/>
        </w:rPr>
        <w:t>итогах реализации</w:t>
      </w:r>
      <w:r w:rsidR="00681EB7" w:rsidRPr="009212C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проекта</w:t>
      </w:r>
      <w:r w:rsidRPr="009212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034A5" w:rsidRPr="009212CE" w:rsidRDefault="00681EB7" w:rsidP="00F07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034A5" w:rsidRPr="009212CE">
        <w:rPr>
          <w:rFonts w:ascii="Times New Roman" w:eastAsia="Times New Roman" w:hAnsi="Times New Roman" w:cs="Times New Roman"/>
          <w:b/>
          <w:sz w:val="28"/>
          <w:szCs w:val="28"/>
        </w:rPr>
        <w:t xml:space="preserve">Оптимизация процесса приема документов для поступления на обучение </w:t>
      </w:r>
    </w:p>
    <w:p w:rsidR="00F0785C" w:rsidRPr="009212CE" w:rsidRDefault="00B034A5" w:rsidP="00F07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b/>
          <w:sz w:val="28"/>
          <w:szCs w:val="28"/>
        </w:rPr>
        <w:t>в МБУ ДО «СШ №1</w:t>
      </w:r>
      <w:r w:rsidR="00681EB7" w:rsidRPr="009212C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81EB7" w:rsidRPr="009212CE" w:rsidRDefault="00681EB7" w:rsidP="00681E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785C" w:rsidRPr="009212CE" w:rsidRDefault="00F0785C" w:rsidP="00681E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 xml:space="preserve">Проект рассмотрен и одобрен к реализации на заседании отраслевой экспертной комиссии при главе Шебекинского </w:t>
      </w:r>
      <w:r w:rsidR="00681EB7" w:rsidRPr="009212C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212CE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681EB7" w:rsidRPr="00921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2C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681EB7" w:rsidRPr="009212CE">
        <w:rPr>
          <w:rFonts w:ascii="Times New Roman" w:eastAsia="Times New Roman" w:hAnsi="Times New Roman" w:cs="Times New Roman"/>
          <w:sz w:val="28"/>
          <w:szCs w:val="28"/>
        </w:rPr>
        <w:t>2</w:t>
      </w:r>
      <w:r w:rsidR="00B034A5" w:rsidRPr="009212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21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4A5" w:rsidRPr="009212CE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681EB7" w:rsidRPr="009212CE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9212C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F0785C" w:rsidRPr="009212CE" w:rsidRDefault="00F0785C" w:rsidP="00F078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>Цель проекта</w:t>
      </w:r>
      <w:r w:rsidR="00B034A5" w:rsidRPr="009212CE">
        <w:rPr>
          <w:rFonts w:ascii="Times New Roman" w:eastAsia="Times New Roman" w:hAnsi="Times New Roman" w:cs="Times New Roman"/>
          <w:sz w:val="28"/>
          <w:szCs w:val="28"/>
        </w:rPr>
        <w:t xml:space="preserve"> к февралю 2026 года сократить время направленное на подачу документов родителями (законными представителями) для поступления на обучение в М</w:t>
      </w:r>
      <w:r w:rsidR="00B82EBB">
        <w:rPr>
          <w:rFonts w:ascii="Times New Roman" w:eastAsia="Times New Roman" w:hAnsi="Times New Roman" w:cs="Times New Roman"/>
          <w:sz w:val="28"/>
          <w:szCs w:val="28"/>
        </w:rPr>
        <w:t>БУ ДО «СШ №1» не менее чем на 65</w:t>
      </w:r>
      <w:r w:rsidR="00B034A5" w:rsidRPr="009212CE">
        <w:rPr>
          <w:rFonts w:ascii="Times New Roman" w:eastAsia="Times New Roman" w:hAnsi="Times New Roman" w:cs="Times New Roman"/>
          <w:sz w:val="28"/>
          <w:szCs w:val="28"/>
        </w:rPr>
        <w:t xml:space="preserve">%, повысить степень удовлетворённости </w:t>
      </w:r>
      <w:proofErr w:type="gramStart"/>
      <w:r w:rsidR="00B034A5" w:rsidRPr="009212CE">
        <w:rPr>
          <w:rFonts w:ascii="Times New Roman" w:eastAsia="Times New Roman" w:hAnsi="Times New Roman" w:cs="Times New Roman"/>
          <w:sz w:val="28"/>
          <w:szCs w:val="28"/>
        </w:rPr>
        <w:t>процесса  на</w:t>
      </w:r>
      <w:proofErr w:type="gramEnd"/>
      <w:r w:rsidR="00B034A5" w:rsidRPr="009212CE">
        <w:rPr>
          <w:rFonts w:ascii="Times New Roman" w:eastAsia="Times New Roman" w:hAnsi="Times New Roman" w:cs="Times New Roman"/>
          <w:sz w:val="28"/>
          <w:szCs w:val="28"/>
        </w:rPr>
        <w:t xml:space="preserve">  90%</w:t>
      </w:r>
      <w:r w:rsidR="00681EB7" w:rsidRPr="009212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12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85C" w:rsidRPr="009212CE" w:rsidRDefault="00F0785C" w:rsidP="00F078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проекта </w:t>
      </w:r>
      <w:r w:rsidR="009212CE" w:rsidRPr="009212CE">
        <w:rPr>
          <w:rFonts w:ascii="Times New Roman" w:eastAsia="Times New Roman" w:hAnsi="Times New Roman" w:cs="Times New Roman"/>
          <w:sz w:val="28"/>
          <w:szCs w:val="28"/>
        </w:rPr>
        <w:t>сотрудниками муниципального бюджетного учреждения дополнительного образования «Спортивная</w:t>
      </w:r>
      <w:r w:rsidR="009212CE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9212CE" w:rsidRPr="009212CE">
        <w:rPr>
          <w:rFonts w:ascii="Times New Roman" w:eastAsia="Times New Roman" w:hAnsi="Times New Roman" w:cs="Times New Roman"/>
          <w:sz w:val="28"/>
          <w:szCs w:val="28"/>
        </w:rPr>
        <w:t xml:space="preserve"> школа №1 Шебекинского муниципального округа» </w:t>
      </w:r>
      <w:r w:rsidR="00EF5358" w:rsidRPr="009212CE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681EB7" w:rsidRPr="00921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2CE">
        <w:rPr>
          <w:rFonts w:ascii="Times New Roman" w:eastAsia="Times New Roman" w:hAnsi="Times New Roman" w:cs="Times New Roman"/>
          <w:sz w:val="28"/>
          <w:szCs w:val="28"/>
        </w:rPr>
        <w:t>выполнены следующие работы:</w:t>
      </w:r>
    </w:p>
    <w:p w:rsidR="009212CE" w:rsidRPr="009212CE" w:rsidRDefault="009212CE" w:rsidP="009212C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>-разработана СОП процесса;</w:t>
      </w:r>
    </w:p>
    <w:p w:rsidR="009212CE" w:rsidRPr="009212CE" w:rsidRDefault="009212CE" w:rsidP="009212C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>-разработан Чек-листа;</w:t>
      </w:r>
    </w:p>
    <w:p w:rsidR="009212CE" w:rsidRPr="009212CE" w:rsidRDefault="009212CE" w:rsidP="009212C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>-проведено обучение сотрудников;</w:t>
      </w:r>
    </w:p>
    <w:p w:rsidR="009212CE" w:rsidRPr="009212CE" w:rsidRDefault="009212CE" w:rsidP="009212C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>-проведено анкетирование конечных пользователей;</w:t>
      </w:r>
    </w:p>
    <w:p w:rsidR="009212CE" w:rsidRPr="009212CE" w:rsidRDefault="009212CE" w:rsidP="00921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CE">
        <w:rPr>
          <w:rFonts w:ascii="Times New Roman" w:eastAsia="Times New Roman" w:hAnsi="Times New Roman" w:cs="Times New Roman"/>
          <w:sz w:val="28"/>
          <w:szCs w:val="28"/>
        </w:rPr>
        <w:t>-разработана методическая документация.</w:t>
      </w:r>
    </w:p>
    <w:p w:rsidR="009212CE" w:rsidRDefault="009212CE" w:rsidP="009212CE">
      <w:pPr>
        <w:pStyle w:val="a8"/>
        <w:spacing w:before="2"/>
        <w:ind w:right="136" w:firstLine="707"/>
      </w:pPr>
      <w:r w:rsidRPr="009212CE">
        <w:t>Проведение да</w:t>
      </w:r>
      <w:r>
        <w:t>нных мероприятий позволило сократить длител</w:t>
      </w:r>
      <w:r w:rsidR="00FE4622">
        <w:t>ьность протекания процесса на 65</w:t>
      </w:r>
      <w:bookmarkStart w:id="0" w:name="_GoBack"/>
      <w:bookmarkEnd w:id="0"/>
      <w:r>
        <w:t xml:space="preserve"> %. Цель проекта выполнена в полном объеме.</w:t>
      </w:r>
    </w:p>
    <w:p w:rsidR="009212CE" w:rsidRDefault="009212CE" w:rsidP="009212CE">
      <w:pPr>
        <w:pStyle w:val="a8"/>
        <w:ind w:right="139" w:firstLine="707"/>
      </w:pPr>
      <w:r>
        <w:t>По итогам проведенного анкетирования конечных пользователей результатом проекта уровень удовлетворённости жителей качеством услуг, оказываемых муниципальным бюджетным учреждением дополнительного образования «Спортивная школа №1 Шебекинского муниципального округа», составил 100 %.</w:t>
      </w:r>
    </w:p>
    <w:p w:rsidR="00D54EFC" w:rsidRDefault="00FF32C6" w:rsidP="009212CE">
      <w:pPr>
        <w:pStyle w:val="a8"/>
        <w:ind w:right="139" w:firstLine="707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205740</wp:posOffset>
            </wp:positionV>
            <wp:extent cx="2771775" cy="2114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-D_zChg39DzQYX2H5P8sQPOC-ipYrYffUdM9URJ7uZMKKmWCrOrY80zu3bJu13EYrJYgBjgFzMmKQKSrse91rB9Q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32C6" w:rsidRDefault="00FF32C6" w:rsidP="00FF32C6">
      <w:pPr>
        <w:pStyle w:val="a8"/>
        <w:ind w:right="139" w:firstLine="707"/>
        <w:jc w:val="left"/>
      </w:pPr>
      <w:r>
        <w:rPr>
          <w:noProof/>
          <w:lang w:eastAsia="ru-RU"/>
        </w:rPr>
        <w:drawing>
          <wp:inline distT="0" distB="0" distL="0" distR="0" wp14:anchorId="595597F3" wp14:editId="43B336CB">
            <wp:extent cx="2657475" cy="214434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720_174057_77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678" cy="215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EFC" w:rsidRDefault="00FF32C6" w:rsidP="00FF32C6">
      <w:pPr>
        <w:pStyle w:val="a8"/>
        <w:ind w:right="139" w:firstLine="707"/>
        <w:jc w:val="left"/>
      </w:pPr>
      <w:r>
        <w:br w:type="textWrapping" w:clear="all"/>
      </w:r>
    </w:p>
    <w:p w:rsidR="00D54EFC" w:rsidRDefault="00D54EFC" w:rsidP="009212CE">
      <w:pPr>
        <w:pStyle w:val="a8"/>
        <w:ind w:right="139" w:firstLine="707"/>
      </w:pPr>
    </w:p>
    <w:p w:rsidR="00D54EFC" w:rsidRDefault="00D54EFC" w:rsidP="009212CE">
      <w:pPr>
        <w:pStyle w:val="a8"/>
        <w:ind w:right="139" w:firstLine="707"/>
      </w:pPr>
    </w:p>
    <w:p w:rsidR="00D54EFC" w:rsidRDefault="00D54EFC" w:rsidP="009212CE">
      <w:pPr>
        <w:pStyle w:val="a8"/>
        <w:ind w:right="139" w:firstLine="707"/>
      </w:pPr>
    </w:p>
    <w:p w:rsidR="00780ADB" w:rsidRDefault="00780ADB" w:rsidP="009212CE">
      <w:pPr>
        <w:pStyle w:val="a8"/>
        <w:ind w:right="139" w:firstLine="707"/>
      </w:pPr>
    </w:p>
    <w:p w:rsidR="00D54EFC" w:rsidRDefault="00D54EFC" w:rsidP="009212CE">
      <w:pPr>
        <w:pStyle w:val="a8"/>
        <w:ind w:right="139" w:firstLine="707"/>
      </w:pPr>
    </w:p>
    <w:p w:rsidR="009212CE" w:rsidRDefault="009212CE" w:rsidP="00F07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551F" w:rsidRDefault="0061551F" w:rsidP="00A81D36">
      <w:pPr>
        <w:pStyle w:val="Default"/>
        <w:jc w:val="both"/>
        <w:rPr>
          <w:bCs/>
          <w:sz w:val="28"/>
          <w:szCs w:val="28"/>
        </w:rPr>
      </w:pPr>
    </w:p>
    <w:p w:rsidR="00A81D36" w:rsidRPr="00A81D36" w:rsidRDefault="009D21F7" w:rsidP="00A81D36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sectPr w:rsidR="00A81D36" w:rsidRPr="00A81D36" w:rsidSect="00681EB7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26AC8"/>
    <w:multiLevelType w:val="hybridMultilevel"/>
    <w:tmpl w:val="A13ADC88"/>
    <w:lvl w:ilvl="0" w:tplc="EF1A7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B08"/>
    <w:rsid w:val="001377F0"/>
    <w:rsid w:val="0017398A"/>
    <w:rsid w:val="00245FDB"/>
    <w:rsid w:val="00344216"/>
    <w:rsid w:val="00391E62"/>
    <w:rsid w:val="004002F0"/>
    <w:rsid w:val="0061551F"/>
    <w:rsid w:val="00681EB7"/>
    <w:rsid w:val="00702F6A"/>
    <w:rsid w:val="00741F18"/>
    <w:rsid w:val="00780ADB"/>
    <w:rsid w:val="00897186"/>
    <w:rsid w:val="00917F8E"/>
    <w:rsid w:val="009212CE"/>
    <w:rsid w:val="009474FF"/>
    <w:rsid w:val="009D21F7"/>
    <w:rsid w:val="00A15C1E"/>
    <w:rsid w:val="00A81D36"/>
    <w:rsid w:val="00AB2613"/>
    <w:rsid w:val="00AF4E14"/>
    <w:rsid w:val="00B034A5"/>
    <w:rsid w:val="00B82EBB"/>
    <w:rsid w:val="00B869A2"/>
    <w:rsid w:val="00B87B2D"/>
    <w:rsid w:val="00D54EFC"/>
    <w:rsid w:val="00DB5B08"/>
    <w:rsid w:val="00E014A4"/>
    <w:rsid w:val="00EF5358"/>
    <w:rsid w:val="00F0785C"/>
    <w:rsid w:val="00FE4622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ED988-568F-4DD6-825B-974F1DD5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5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B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02F6A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AB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97186"/>
    <w:pPr>
      <w:widowControl w:val="0"/>
      <w:autoSpaceDE w:val="0"/>
      <w:autoSpaceDN w:val="0"/>
      <w:adjustRightInd w:val="0"/>
      <w:spacing w:after="0" w:line="304" w:lineRule="exact"/>
      <w:ind w:firstLine="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9212CE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212C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</dc:creator>
  <cp:lastModifiedBy>Professional</cp:lastModifiedBy>
  <cp:revision>9</cp:revision>
  <cp:lastPrinted>2025-12-05T12:35:00Z</cp:lastPrinted>
  <dcterms:created xsi:type="dcterms:W3CDTF">2025-12-18T11:48:00Z</dcterms:created>
  <dcterms:modified xsi:type="dcterms:W3CDTF">2026-01-22T06:19:00Z</dcterms:modified>
</cp:coreProperties>
</file>